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7j11vd5ib0vi" w:id="0"/>
      <w:bookmarkEnd w:id="0"/>
      <w:r w:rsidDel="00000000" w:rsidR="00000000" w:rsidRPr="00000000">
        <w:rPr>
          <w:b w:val="1"/>
          <w:bCs w:val="1"/>
          <w:sz w:val="46"/>
          <w:szCs w:val="46"/>
          <w:rtl w:val="0"/>
        </w:rPr>
        <w:t xml:space="preserve">DÜRED’in 4. Denizüstü Rüzgâr Enerjisi Eğitim Programı tamamlandı</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w8seh4gvd6p9" w:id="1"/>
      <w:bookmarkEnd w:id="1"/>
      <w:r w:rsidDel="00000000" w:rsidR="00000000" w:rsidRPr="00000000">
        <w:rPr>
          <w:b w:val="1"/>
          <w:bCs w:val="1"/>
          <w:sz w:val="34"/>
          <w:szCs w:val="34"/>
          <w:rtl w:val="0"/>
        </w:rPr>
        <w:t xml:space="preserve">Sekiz gün süren eğitim programını başarıyla tamamlayan katılımcılara sertifikaları verilmeye başlandı</w:t>
      </w:r>
    </w:p>
    <w:p w:rsidR="00000000" w:rsidDel="00000000" w:rsidP="00000000" w:rsidRDefault="00000000" w:rsidRPr="00000000" w14:paraId="00000003">
      <w:pPr>
        <w:spacing w:after="240" w:before="240" w:lineRule="auto"/>
        <w:rPr/>
      </w:pPr>
      <w:r w:rsidDel="00000000" w:rsidR="00000000" w:rsidRPr="00000000">
        <w:rPr>
          <w:rtl w:val="0"/>
        </w:rPr>
        <w:t xml:space="preserve">Denizüstü Rüzgâr Enerjisi Derneği (DÜRED), Türkiye’de denizüstü rüzgâr enerjisi alanında insan kaynağının geliştirilmesine yönelik düzenlediği 4. Denizüstü Rüzgâr Enerjisi Eğitim Programı’nı başarıyla tamamladı. 1-4 Haziran ile 8-11 Haziran 2026 tarihleri arasında çevrim içi olarak gerçekleştirilen eğitim programı kapsamında katılımcılara toplam 16 saatlik kapsamlı bir eğitim sunuldu.</w:t>
      </w:r>
    </w:p>
    <w:p w:rsidR="00000000" w:rsidDel="00000000" w:rsidP="00000000" w:rsidRDefault="00000000" w:rsidRPr="00000000" w14:paraId="00000004">
      <w:pPr>
        <w:spacing w:after="240" w:before="240" w:lineRule="auto"/>
        <w:rPr/>
      </w:pPr>
      <w:r w:rsidDel="00000000" w:rsidR="00000000" w:rsidRPr="00000000">
        <w:rPr>
          <w:rtl w:val="0"/>
        </w:rPr>
        <w:t xml:space="preserve">Programı başarıyla tamamlayan ve katılım şartlarını yerine getiren katılımcılara DÜRED tarafından Türkçe ve İngilizce olarak hazırlanan resmi sertifikalar verilmeye başlandı. Sertifikalarda DÜRED ile birlikte derneğin uluslararası ismi olan TOWEA (Turkish Offshore Wind Energy Association) logosu da yer alıyor.</w:t>
      </w:r>
    </w:p>
    <w:p w:rsidR="00000000" w:rsidDel="00000000" w:rsidP="00000000" w:rsidRDefault="00000000" w:rsidRPr="00000000" w14:paraId="00000005">
      <w:pPr>
        <w:spacing w:after="240" w:before="240" w:lineRule="auto"/>
        <w:rPr/>
      </w:pPr>
      <w:r w:rsidDel="00000000" w:rsidR="00000000" w:rsidRPr="00000000">
        <w:rPr>
          <w:rtl w:val="0"/>
        </w:rPr>
        <w:t xml:space="preserve">Eğitim programı, Türkiye’de gelişmekte olan denizüstü rüzgâr enerjisi sektörünün ihtiyaç duyduğu teknik bilgi birikiminin yaygınlaştırılması ve sektör profesyonellerinin yetkinliklerinin artırılması amacıyla düzenlendi. Programın en az yüzde 80’ine katılan katılımcılar sertifika almaya hak kazandı.</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vim05o1dmkan" w:id="2"/>
      <w:bookmarkEnd w:id="2"/>
      <w:r w:rsidDel="00000000" w:rsidR="00000000" w:rsidRPr="00000000">
        <w:rPr>
          <w:b w:val="1"/>
          <w:bCs w:val="1"/>
          <w:sz w:val="34"/>
          <w:szCs w:val="34"/>
          <w:rtl w:val="0"/>
        </w:rPr>
        <w:t xml:space="preserve">Geniş kapsamlı eğitim içeriği sunuldu</w:t>
      </w:r>
    </w:p>
    <w:p w:rsidR="00000000" w:rsidDel="00000000" w:rsidP="00000000" w:rsidRDefault="00000000" w:rsidRPr="00000000" w14:paraId="00000007">
      <w:pPr>
        <w:spacing w:after="240" w:before="240" w:lineRule="auto"/>
        <w:rPr/>
      </w:pPr>
      <w:r w:rsidDel="00000000" w:rsidR="00000000" w:rsidRPr="00000000">
        <w:rPr>
          <w:rtl w:val="0"/>
        </w:rPr>
        <w:t xml:space="preserve">DÜRED tarafından düzenlenen eğitim programı; denizüstü rüzgâr enerjisinin temel prensiplerinden proje geliştirmeye, deniz mekânsal planlamasından elektrik sistemlerine, liman seçimine, meteoroloji ve oşinografiye kadar geniş bir konu yelpazesini kapsadı.</w:t>
      </w:r>
    </w:p>
    <w:p w:rsidR="00000000" w:rsidDel="00000000" w:rsidP="00000000" w:rsidRDefault="00000000" w:rsidRPr="00000000" w14:paraId="00000008">
      <w:pPr>
        <w:spacing w:after="240" w:before="240" w:lineRule="auto"/>
        <w:rPr/>
      </w:pPr>
      <w:r w:rsidDel="00000000" w:rsidR="00000000" w:rsidRPr="00000000">
        <w:rPr>
          <w:rtl w:val="0"/>
        </w:rPr>
        <w:t xml:space="preserve">Program kapsamında;</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rtl w:val="0"/>
        </w:rPr>
        <w:t xml:space="preserve">Dünya denizüstü rüzgâr pazarı ve Türkiye’deki gelişmeler</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Deniz mekânsal planlaması ve hukuki süreçler</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Türbin temel tipleri ve deniz tabanı etütleri</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Denizüstü RES elektrik sistemleri</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Proje geliştirme ve uluslararası uygulamalar</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Temiz hidrojen entegrasyonu</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Tedarik zinciri yönetimi</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Liman seçimi</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GWO güvenlik eğitimleri</w:t>
      </w:r>
    </w:p>
    <w:p w:rsidR="00000000" w:rsidDel="00000000" w:rsidP="00000000" w:rsidRDefault="00000000" w:rsidRPr="00000000" w14:paraId="00000012">
      <w:pPr>
        <w:numPr>
          <w:ilvl w:val="0"/>
          <w:numId w:val="1"/>
        </w:numPr>
        <w:spacing w:after="240" w:before="0" w:beforeAutospacing="0" w:lineRule="auto"/>
        <w:ind w:left="720" w:hanging="360"/>
      </w:pPr>
      <w:r w:rsidDel="00000000" w:rsidR="00000000" w:rsidRPr="00000000">
        <w:rPr>
          <w:rtl w:val="0"/>
        </w:rPr>
        <w:t xml:space="preserve">Python ile veri işleme uygulamaları</w:t>
      </w:r>
    </w:p>
    <w:p w:rsidR="00000000" w:rsidDel="00000000" w:rsidP="00000000" w:rsidRDefault="00000000" w:rsidRPr="00000000" w14:paraId="00000013">
      <w:pPr>
        <w:spacing w:after="240" w:before="240" w:lineRule="auto"/>
        <w:rPr/>
      </w:pPr>
      <w:r w:rsidDel="00000000" w:rsidR="00000000" w:rsidRPr="00000000">
        <w:rPr>
          <w:rtl w:val="0"/>
        </w:rPr>
        <w:t xml:space="preserve">gibi başlıklarda eğitimler gerçekleştirildi.</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jm1zc5tnmoh" w:id="3"/>
      <w:bookmarkEnd w:id="3"/>
      <w:r w:rsidDel="00000000" w:rsidR="00000000" w:rsidRPr="00000000">
        <w:rPr>
          <w:b w:val="1"/>
          <w:bCs w:val="1"/>
          <w:sz w:val="34"/>
          <w:szCs w:val="34"/>
          <w:rtl w:val="0"/>
        </w:rPr>
        <w:t xml:space="preserve">Akademi ve sektör temsilcileri bir araya geldi</w:t>
      </w:r>
    </w:p>
    <w:p w:rsidR="00000000" w:rsidDel="00000000" w:rsidP="00000000" w:rsidRDefault="00000000" w:rsidRPr="00000000" w14:paraId="00000015">
      <w:pPr>
        <w:spacing w:after="240" w:before="240" w:lineRule="auto"/>
        <w:rPr/>
      </w:pPr>
      <w:r w:rsidDel="00000000" w:rsidR="00000000" w:rsidRPr="00000000">
        <w:rPr>
          <w:rtl w:val="0"/>
        </w:rPr>
        <w:t xml:space="preserve">Programda üniversiteler, araştırma merkezleri ve özel sektörden uzman isimler eğitmen olarak yer aldı. Eğitim kadrosunda Samsun Üniversitesi, ODTÜ RÜZGEM, DEHUKAM, Piri Reis Üniversitesi ve sektör şirketlerinden uzmanlar bulunurken, DÜRED Başkanı Dr. Murat Durak, Başkan Yardımcısı Dolunay Güçlüer Küpeli, Aydın Erdemir, Sabri Alkan ve diğer sektör profesyonelleri de katılımcılarla bilgi ve deneyimlerini paylaştı.</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y7epev70ngo7" w:id="4"/>
      <w:bookmarkEnd w:id="4"/>
      <w:r w:rsidDel="00000000" w:rsidR="00000000" w:rsidRPr="00000000">
        <w:rPr>
          <w:b w:val="1"/>
          <w:bCs w:val="1"/>
          <w:sz w:val="34"/>
          <w:szCs w:val="34"/>
          <w:rtl w:val="0"/>
        </w:rPr>
        <w:t xml:space="preserve">İnsan kaynağı offshore sektörünün temel unsurlarından biri</w:t>
      </w:r>
    </w:p>
    <w:p w:rsidR="00000000" w:rsidDel="00000000" w:rsidP="00000000" w:rsidRDefault="00000000" w:rsidRPr="00000000" w14:paraId="00000017">
      <w:pPr>
        <w:spacing w:after="240" w:before="240" w:lineRule="auto"/>
        <w:rPr/>
      </w:pPr>
      <w:r w:rsidDel="00000000" w:rsidR="00000000" w:rsidRPr="00000000">
        <w:rPr>
          <w:rtl w:val="0"/>
        </w:rPr>
        <w:t xml:space="preserve">Türkiye’nin 2035 yılına yönelik denizüstü rüzgâr enerji hedefleri doğrultusunda sektörün ihtiyaç duyduğu uzman insan kaynağının yetiştirilmesi büyük önem taşıyor. DÜRED tarafından düzenlenen eğitim programı, teknik bilgi, proje geliştirme, mevzuat, liman altyapısı ve güvenlik standartları gibi birçok konuda katılımcılara bütüncül bir bakış açısı sunuyor.</w:t>
      </w:r>
    </w:p>
    <w:p w:rsidR="00000000" w:rsidDel="00000000" w:rsidP="00000000" w:rsidRDefault="00000000" w:rsidRPr="00000000" w14:paraId="00000018">
      <w:pPr>
        <w:spacing w:after="240" w:before="240" w:lineRule="auto"/>
        <w:rPr/>
      </w:pPr>
      <w:r w:rsidDel="00000000" w:rsidR="00000000" w:rsidRPr="00000000">
        <w:rPr>
          <w:rtl w:val="0"/>
        </w:rPr>
        <w:t xml:space="preserve">Dernek tarafından düzenlenen eğitimlerin önümüzdeki dönemlerde de devam etmesi ve Türkiye’de denizüstü rüzgâr ekosisteminin gelişimine katkı sağlaması bekleniyor.</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b w:val="1"/>
          <w:bCs w:val="1"/>
        </w:rPr>
      </w:pPr>
      <w:r w:rsidDel="00000000" w:rsidR="00000000" w:rsidRPr="00000000">
        <w:rPr>
          <w:b w:val="1"/>
          <w:bCs w:val="1"/>
          <w:rtl w:val="0"/>
        </w:rPr>
        <w:t xml:space="preserve">Fotoğraf altı önerisi:</w:t>
      </w:r>
    </w:p>
    <w:p w:rsidR="00000000" w:rsidDel="00000000" w:rsidP="00000000" w:rsidRDefault="00000000" w:rsidRPr="00000000" w14:paraId="0000001B">
      <w:pPr>
        <w:spacing w:after="240" w:before="240" w:lineRule="auto"/>
        <w:rPr>
          <w:i w:val="1"/>
          <w:iCs w:val="1"/>
        </w:rPr>
      </w:pPr>
      <w:r w:rsidDel="00000000" w:rsidR="00000000" w:rsidRPr="00000000">
        <w:rPr>
          <w:i w:val="1"/>
          <w:iCs w:val="1"/>
          <w:rtl w:val="0"/>
        </w:rPr>
        <w:t xml:space="preserve">DÜRED tarafından düzenlenen 4. Denizüstü Rüzgâr Enerjisi Eğitim Programı’nı başarıyla tamamlayan katılımcılara Türkçe ve İngilizce olarak hazırlanan sertifikalar verilmeye başlandı.</w:t>
      </w:r>
    </w:p>
    <w:p w:rsidR="00000000" w:rsidDel="00000000" w:rsidP="00000000" w:rsidRDefault="00000000" w:rsidRPr="00000000" w14:paraId="0000001C">
      <w:pPr>
        <w:spacing w:after="240" w:before="240" w:lineRule="auto"/>
        <w:rPr/>
      </w:pPr>
      <w:r w:rsidDel="00000000" w:rsidR="00000000" w:rsidRPr="00000000">
        <w:rPr>
          <w:b w:val="1"/>
          <w:bCs w:val="1"/>
          <w:rtl w:val="0"/>
        </w:rPr>
        <w:t xml:space="preserve">SEO Başlığı:</w:t>
        <w:br w:type="textWrapping"/>
      </w:r>
      <w:r w:rsidDel="00000000" w:rsidR="00000000" w:rsidRPr="00000000">
        <w:rPr>
          <w:rtl w:val="0"/>
        </w:rPr>
        <w:t xml:space="preserve"> DÜRED 4. Denizüstü Rüzgâr Enerjisi Eğitim Programı tamamlandı</w:t>
      </w:r>
    </w:p>
    <w:p w:rsidR="00000000" w:rsidDel="00000000" w:rsidP="00000000" w:rsidRDefault="00000000" w:rsidRPr="00000000" w14:paraId="0000001D">
      <w:pPr>
        <w:spacing w:after="240" w:before="240" w:lineRule="auto"/>
        <w:rPr/>
      </w:pPr>
      <w:r w:rsidDel="00000000" w:rsidR="00000000" w:rsidRPr="00000000">
        <w:rPr>
          <w:b w:val="1"/>
          <w:bCs w:val="1"/>
          <w:rtl w:val="0"/>
        </w:rPr>
        <w:t xml:space="preserve">Meta Description:</w:t>
        <w:br w:type="textWrapping"/>
      </w:r>
      <w:r w:rsidDel="00000000" w:rsidR="00000000" w:rsidRPr="00000000">
        <w:rPr>
          <w:rtl w:val="0"/>
        </w:rPr>
        <w:t xml:space="preserve"> DÜRED tarafından düzenlenen 4. Denizüstü Rüzgâr Enerjisi Eğitim Programı tamamlandı. Eğitimi başarıyla bitiren katılımcılara sertifikaları verilmeye başlandı.</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